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Pr="009777C4" w:rsidRDefault="00A5014B" w:rsidP="009777C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NTW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A5014B">
        <w:rPr>
          <w:rFonts w:ascii="Arial" w:hAnsi="Arial" w:cs="Arial"/>
          <w:b/>
          <w:sz w:val="20"/>
          <w:szCs w:val="20"/>
        </w:rPr>
        <w:t>Notice of record date for 2019 dividend payment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5014B">
        <w:rPr>
          <w:rFonts w:ascii="Arial" w:hAnsi="Arial" w:cs="Arial"/>
          <w:sz w:val="20"/>
          <w:szCs w:val="20"/>
        </w:rPr>
        <w:t>15</w:t>
      </w:r>
      <w:r w:rsidR="00EA5F3A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A5014B" w:rsidRPr="00A5014B">
        <w:rPr>
          <w:rFonts w:ascii="Arial" w:hAnsi="Arial" w:cs="Arial"/>
          <w:sz w:val="20"/>
          <w:szCs w:val="20"/>
        </w:rPr>
        <w:t>Nhon</w:t>
      </w:r>
      <w:proofErr w:type="spellEnd"/>
      <w:r w:rsidR="00A5014B" w:rsidRPr="00A5014B">
        <w:rPr>
          <w:rFonts w:ascii="Arial" w:hAnsi="Arial" w:cs="Arial"/>
          <w:sz w:val="20"/>
          <w:szCs w:val="20"/>
        </w:rPr>
        <w:t xml:space="preserve"> Trach Water Supply Joint Stock Company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A5014B" w:rsidRPr="00A5014B">
        <w:rPr>
          <w:rFonts w:ascii="Arial" w:hAnsi="Arial" w:cs="Arial"/>
          <w:sz w:val="20"/>
          <w:szCs w:val="20"/>
        </w:rPr>
        <w:t xml:space="preserve">record date for 2019 dividend payment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5F6501" w:rsidRDefault="00A5014B" w:rsidP="00A501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014B">
        <w:rPr>
          <w:rFonts w:ascii="Arial" w:hAnsi="Arial" w:cs="Arial"/>
          <w:sz w:val="20"/>
          <w:szCs w:val="20"/>
        </w:rPr>
        <w:t xml:space="preserve">Article 1: Agree to select the </w:t>
      </w:r>
      <w:r w:rsidR="005F6501">
        <w:rPr>
          <w:rFonts w:ascii="Arial" w:hAnsi="Arial" w:cs="Arial"/>
          <w:sz w:val="20"/>
          <w:szCs w:val="20"/>
        </w:rPr>
        <w:t>record date</w:t>
      </w:r>
      <w:r w:rsidRPr="00A5014B">
        <w:rPr>
          <w:rFonts w:ascii="Arial" w:hAnsi="Arial" w:cs="Arial"/>
          <w:sz w:val="20"/>
          <w:szCs w:val="20"/>
        </w:rPr>
        <w:t xml:space="preserve"> to exercise the right </w:t>
      </w:r>
      <w:r w:rsidR="005F6501">
        <w:rPr>
          <w:rFonts w:ascii="Arial" w:hAnsi="Arial" w:cs="Arial"/>
          <w:sz w:val="20"/>
          <w:szCs w:val="20"/>
        </w:rPr>
        <w:t>of 2019 dividend payment</w:t>
      </w:r>
      <w:r w:rsidRPr="00A5014B">
        <w:rPr>
          <w:rFonts w:ascii="Arial" w:hAnsi="Arial" w:cs="Arial"/>
          <w:sz w:val="20"/>
          <w:szCs w:val="20"/>
        </w:rPr>
        <w:t xml:space="preserve"> to shareholders of </w:t>
      </w:r>
      <w:proofErr w:type="spellStart"/>
      <w:r w:rsidRPr="00A5014B">
        <w:rPr>
          <w:rFonts w:ascii="Arial" w:hAnsi="Arial" w:cs="Arial"/>
          <w:sz w:val="20"/>
          <w:szCs w:val="20"/>
        </w:rPr>
        <w:t>Nhon</w:t>
      </w:r>
      <w:proofErr w:type="spellEnd"/>
      <w:r w:rsidRPr="00A5014B">
        <w:rPr>
          <w:rFonts w:ascii="Arial" w:hAnsi="Arial" w:cs="Arial"/>
          <w:sz w:val="20"/>
          <w:szCs w:val="20"/>
        </w:rPr>
        <w:t xml:space="preserve"> Trach Water Supply Joint Stock Company as follows: </w:t>
      </w:r>
    </w:p>
    <w:p w:rsidR="005F6501" w:rsidRDefault="00A5014B" w:rsidP="00A501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014B">
        <w:rPr>
          <w:rFonts w:ascii="Arial" w:hAnsi="Arial" w:cs="Arial"/>
          <w:sz w:val="20"/>
          <w:szCs w:val="20"/>
        </w:rPr>
        <w:t xml:space="preserve">- </w:t>
      </w:r>
      <w:r w:rsidR="005F6501">
        <w:rPr>
          <w:rFonts w:ascii="Arial" w:hAnsi="Arial" w:cs="Arial"/>
          <w:sz w:val="20"/>
          <w:szCs w:val="20"/>
        </w:rPr>
        <w:t>Record date: 30 Jun 2020</w:t>
      </w:r>
    </w:p>
    <w:p w:rsidR="005F6501" w:rsidRDefault="00A5014B" w:rsidP="00A501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014B">
        <w:rPr>
          <w:rFonts w:ascii="Arial" w:hAnsi="Arial" w:cs="Arial"/>
          <w:sz w:val="20"/>
          <w:szCs w:val="20"/>
        </w:rPr>
        <w:t xml:space="preserve">- </w:t>
      </w:r>
      <w:r w:rsidR="005F6501">
        <w:rPr>
          <w:rFonts w:ascii="Arial" w:hAnsi="Arial" w:cs="Arial"/>
          <w:sz w:val="20"/>
          <w:szCs w:val="20"/>
        </w:rPr>
        <w:t>Dividend payment date: July 20, 2020</w:t>
      </w:r>
    </w:p>
    <w:p w:rsidR="005F6501" w:rsidRDefault="005F6501" w:rsidP="00A501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Exercise rate: 15%/ share (01 share receives VND 1,500)</w:t>
      </w:r>
    </w:p>
    <w:p w:rsidR="005F6501" w:rsidRDefault="00A5014B" w:rsidP="00A501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014B">
        <w:rPr>
          <w:rFonts w:ascii="Arial" w:hAnsi="Arial" w:cs="Arial"/>
          <w:sz w:val="20"/>
          <w:szCs w:val="20"/>
        </w:rPr>
        <w:t>- Mode</w:t>
      </w:r>
      <w:r w:rsidR="005F6501">
        <w:rPr>
          <w:rFonts w:ascii="Arial" w:hAnsi="Arial" w:cs="Arial"/>
          <w:sz w:val="20"/>
          <w:szCs w:val="20"/>
        </w:rPr>
        <w:t xml:space="preserve"> of dividend payment: In cash</w:t>
      </w:r>
    </w:p>
    <w:p w:rsidR="005F6501" w:rsidRDefault="00A5014B" w:rsidP="00A501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014B">
        <w:rPr>
          <w:rFonts w:ascii="Arial" w:hAnsi="Arial" w:cs="Arial"/>
          <w:sz w:val="20"/>
          <w:szCs w:val="20"/>
        </w:rPr>
        <w:t xml:space="preserve">- Total dividend payment: VND 15,000,000,000 </w:t>
      </w:r>
    </w:p>
    <w:p w:rsidR="005F6501" w:rsidRDefault="00A5014B" w:rsidP="00A501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014B">
        <w:rPr>
          <w:rFonts w:ascii="Arial" w:hAnsi="Arial" w:cs="Arial"/>
          <w:sz w:val="20"/>
          <w:szCs w:val="20"/>
        </w:rPr>
        <w:t xml:space="preserve">Article 2: Assign the Director of </w:t>
      </w:r>
      <w:proofErr w:type="spellStart"/>
      <w:r w:rsidRPr="00A5014B">
        <w:rPr>
          <w:rFonts w:ascii="Arial" w:hAnsi="Arial" w:cs="Arial"/>
          <w:sz w:val="20"/>
          <w:szCs w:val="20"/>
        </w:rPr>
        <w:t>Nhon</w:t>
      </w:r>
      <w:proofErr w:type="spellEnd"/>
      <w:r w:rsidRPr="00A5014B">
        <w:rPr>
          <w:rFonts w:ascii="Arial" w:hAnsi="Arial" w:cs="Arial"/>
          <w:sz w:val="20"/>
          <w:szCs w:val="20"/>
        </w:rPr>
        <w:t xml:space="preserve"> Trach Water Supply Joint Stock</w:t>
      </w:r>
      <w:r w:rsidR="005F6501">
        <w:rPr>
          <w:rFonts w:ascii="Arial" w:hAnsi="Arial" w:cs="Arial"/>
          <w:sz w:val="20"/>
          <w:szCs w:val="20"/>
        </w:rPr>
        <w:t xml:space="preserve"> Company to finalize the list for</w:t>
      </w:r>
      <w:r w:rsidRPr="00A5014B">
        <w:rPr>
          <w:rFonts w:ascii="Arial" w:hAnsi="Arial" w:cs="Arial"/>
          <w:sz w:val="20"/>
          <w:szCs w:val="20"/>
        </w:rPr>
        <w:t xml:space="preserve"> 2019 dividend payment to the Company's shareholders in </w:t>
      </w:r>
      <w:r w:rsidR="005F6501">
        <w:rPr>
          <w:rFonts w:ascii="Arial" w:hAnsi="Arial" w:cs="Arial"/>
          <w:sz w:val="20"/>
          <w:szCs w:val="20"/>
        </w:rPr>
        <w:t>accordance with the regulations</w:t>
      </w:r>
    </w:p>
    <w:p w:rsidR="00A5014B" w:rsidRPr="00A5014B" w:rsidRDefault="00A5014B" w:rsidP="00A501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014B">
        <w:rPr>
          <w:rFonts w:ascii="Arial" w:hAnsi="Arial" w:cs="Arial"/>
          <w:sz w:val="20"/>
          <w:szCs w:val="20"/>
        </w:rPr>
        <w:t>Article 3: This Resolution takes</w:t>
      </w:r>
      <w:r w:rsidR="005F6501">
        <w:rPr>
          <w:rFonts w:ascii="Arial" w:hAnsi="Arial" w:cs="Arial"/>
          <w:sz w:val="20"/>
          <w:szCs w:val="20"/>
        </w:rPr>
        <w:t xml:space="preserve"> effect from the signing date. </w:t>
      </w:r>
      <w:r w:rsidRPr="00A5014B">
        <w:rPr>
          <w:rFonts w:ascii="Arial" w:hAnsi="Arial" w:cs="Arial"/>
          <w:sz w:val="20"/>
          <w:szCs w:val="20"/>
        </w:rPr>
        <w:t xml:space="preserve">The Board of Directors, the </w:t>
      </w:r>
      <w:r w:rsidR="005F6501">
        <w:rPr>
          <w:rFonts w:ascii="Arial" w:hAnsi="Arial" w:cs="Arial"/>
          <w:sz w:val="20"/>
          <w:szCs w:val="20"/>
        </w:rPr>
        <w:t>Management Board</w:t>
      </w:r>
      <w:r w:rsidRPr="00A5014B">
        <w:rPr>
          <w:rFonts w:ascii="Arial" w:hAnsi="Arial" w:cs="Arial"/>
          <w:sz w:val="20"/>
          <w:szCs w:val="20"/>
        </w:rPr>
        <w:t xml:space="preserve"> and all related departments and divisions are responsible fo</w:t>
      </w:r>
      <w:r w:rsidR="005F6501">
        <w:rPr>
          <w:rFonts w:ascii="Arial" w:hAnsi="Arial" w:cs="Arial"/>
          <w:sz w:val="20"/>
          <w:szCs w:val="20"/>
        </w:rPr>
        <w:t>r implementing this Resolution</w:t>
      </w:r>
      <w:r w:rsidR="00136821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A5014B" w:rsidRPr="00A5014B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13530"/>
    <w:rsid w:val="00022849"/>
    <w:rsid w:val="000230C2"/>
    <w:rsid w:val="00025C89"/>
    <w:rsid w:val="000266C2"/>
    <w:rsid w:val="000365C1"/>
    <w:rsid w:val="00041D21"/>
    <w:rsid w:val="00050E3D"/>
    <w:rsid w:val="000603A9"/>
    <w:rsid w:val="00066EE1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2983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5901"/>
    <w:rsid w:val="000F76F2"/>
    <w:rsid w:val="00100818"/>
    <w:rsid w:val="00103B11"/>
    <w:rsid w:val="00105EC0"/>
    <w:rsid w:val="001110AA"/>
    <w:rsid w:val="00114F74"/>
    <w:rsid w:val="00123CB6"/>
    <w:rsid w:val="00132EC5"/>
    <w:rsid w:val="00132FA0"/>
    <w:rsid w:val="00135A2F"/>
    <w:rsid w:val="00136821"/>
    <w:rsid w:val="00136CAF"/>
    <w:rsid w:val="00146DCF"/>
    <w:rsid w:val="00151208"/>
    <w:rsid w:val="00155048"/>
    <w:rsid w:val="001579A8"/>
    <w:rsid w:val="00160B92"/>
    <w:rsid w:val="00161658"/>
    <w:rsid w:val="00162DB1"/>
    <w:rsid w:val="0016411D"/>
    <w:rsid w:val="00167E2F"/>
    <w:rsid w:val="001732CF"/>
    <w:rsid w:val="00183E6D"/>
    <w:rsid w:val="00184511"/>
    <w:rsid w:val="00185E8C"/>
    <w:rsid w:val="00187CB1"/>
    <w:rsid w:val="00191F14"/>
    <w:rsid w:val="001937B4"/>
    <w:rsid w:val="00194B6D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30BF1"/>
    <w:rsid w:val="002319EE"/>
    <w:rsid w:val="002357C4"/>
    <w:rsid w:val="002403F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D61ED"/>
    <w:rsid w:val="002E10C4"/>
    <w:rsid w:val="002E43D7"/>
    <w:rsid w:val="002E76E5"/>
    <w:rsid w:val="002E7FD0"/>
    <w:rsid w:val="002F68A9"/>
    <w:rsid w:val="00303167"/>
    <w:rsid w:val="00304722"/>
    <w:rsid w:val="0030503E"/>
    <w:rsid w:val="0031274D"/>
    <w:rsid w:val="00316F05"/>
    <w:rsid w:val="00320096"/>
    <w:rsid w:val="00320E98"/>
    <w:rsid w:val="0032185B"/>
    <w:rsid w:val="00323657"/>
    <w:rsid w:val="00327CF7"/>
    <w:rsid w:val="0033616A"/>
    <w:rsid w:val="0033774A"/>
    <w:rsid w:val="00341204"/>
    <w:rsid w:val="00353428"/>
    <w:rsid w:val="00354158"/>
    <w:rsid w:val="00355050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60D6"/>
    <w:rsid w:val="003E73CA"/>
    <w:rsid w:val="003F3274"/>
    <w:rsid w:val="00403A9C"/>
    <w:rsid w:val="004115D9"/>
    <w:rsid w:val="00411E47"/>
    <w:rsid w:val="00420169"/>
    <w:rsid w:val="00422838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86748"/>
    <w:rsid w:val="00490B2B"/>
    <w:rsid w:val="00494DFC"/>
    <w:rsid w:val="00496733"/>
    <w:rsid w:val="004A47B0"/>
    <w:rsid w:val="004A5289"/>
    <w:rsid w:val="004A554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861DB"/>
    <w:rsid w:val="005906FC"/>
    <w:rsid w:val="00590F17"/>
    <w:rsid w:val="005961E3"/>
    <w:rsid w:val="005970B6"/>
    <w:rsid w:val="005A0BA8"/>
    <w:rsid w:val="005B1FDE"/>
    <w:rsid w:val="005B40E5"/>
    <w:rsid w:val="005C1B26"/>
    <w:rsid w:val="005C57E0"/>
    <w:rsid w:val="005C71E6"/>
    <w:rsid w:val="005D05F1"/>
    <w:rsid w:val="005D7F9C"/>
    <w:rsid w:val="005E7B32"/>
    <w:rsid w:val="005F6501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411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F1C6C"/>
    <w:rsid w:val="00904A89"/>
    <w:rsid w:val="00911890"/>
    <w:rsid w:val="00912FBD"/>
    <w:rsid w:val="009232CB"/>
    <w:rsid w:val="00923467"/>
    <w:rsid w:val="009235C2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777C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E1744"/>
    <w:rsid w:val="009E4AC5"/>
    <w:rsid w:val="009F2709"/>
    <w:rsid w:val="009F4DC4"/>
    <w:rsid w:val="00A050AA"/>
    <w:rsid w:val="00A06443"/>
    <w:rsid w:val="00A06521"/>
    <w:rsid w:val="00A128FC"/>
    <w:rsid w:val="00A23E8D"/>
    <w:rsid w:val="00A34999"/>
    <w:rsid w:val="00A4710B"/>
    <w:rsid w:val="00A47614"/>
    <w:rsid w:val="00A5014B"/>
    <w:rsid w:val="00A61FAF"/>
    <w:rsid w:val="00A63B6C"/>
    <w:rsid w:val="00A754EB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A41E5"/>
    <w:rsid w:val="00BB1331"/>
    <w:rsid w:val="00BB149F"/>
    <w:rsid w:val="00BB19BD"/>
    <w:rsid w:val="00BB2980"/>
    <w:rsid w:val="00BC28EC"/>
    <w:rsid w:val="00BC3120"/>
    <w:rsid w:val="00BD39A2"/>
    <w:rsid w:val="00BD3CCA"/>
    <w:rsid w:val="00BD53C0"/>
    <w:rsid w:val="00BD6969"/>
    <w:rsid w:val="00BF0485"/>
    <w:rsid w:val="00BF3143"/>
    <w:rsid w:val="00C02348"/>
    <w:rsid w:val="00C06743"/>
    <w:rsid w:val="00C220E2"/>
    <w:rsid w:val="00C2280B"/>
    <w:rsid w:val="00C22B12"/>
    <w:rsid w:val="00C26F1A"/>
    <w:rsid w:val="00C32F3A"/>
    <w:rsid w:val="00C33F82"/>
    <w:rsid w:val="00C36031"/>
    <w:rsid w:val="00C40291"/>
    <w:rsid w:val="00C57CB9"/>
    <w:rsid w:val="00C61E40"/>
    <w:rsid w:val="00C61EAF"/>
    <w:rsid w:val="00C85D78"/>
    <w:rsid w:val="00C940B5"/>
    <w:rsid w:val="00C94707"/>
    <w:rsid w:val="00C97B83"/>
    <w:rsid w:val="00CA1BB3"/>
    <w:rsid w:val="00CB5C91"/>
    <w:rsid w:val="00CC13C8"/>
    <w:rsid w:val="00CC39D3"/>
    <w:rsid w:val="00CD1C0C"/>
    <w:rsid w:val="00CD22F3"/>
    <w:rsid w:val="00CD696B"/>
    <w:rsid w:val="00CE3EC6"/>
    <w:rsid w:val="00CE40C1"/>
    <w:rsid w:val="00CF1764"/>
    <w:rsid w:val="00CF7CE6"/>
    <w:rsid w:val="00D02E12"/>
    <w:rsid w:val="00D07AEF"/>
    <w:rsid w:val="00D10888"/>
    <w:rsid w:val="00D306EC"/>
    <w:rsid w:val="00D322FB"/>
    <w:rsid w:val="00D370AF"/>
    <w:rsid w:val="00D415AC"/>
    <w:rsid w:val="00D42678"/>
    <w:rsid w:val="00D47CCA"/>
    <w:rsid w:val="00D52C26"/>
    <w:rsid w:val="00D53360"/>
    <w:rsid w:val="00D55D74"/>
    <w:rsid w:val="00D570D1"/>
    <w:rsid w:val="00D651E1"/>
    <w:rsid w:val="00D657EF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2EFF"/>
    <w:rsid w:val="00D9503E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691C"/>
    <w:rsid w:val="00E8283F"/>
    <w:rsid w:val="00E84649"/>
    <w:rsid w:val="00E87303"/>
    <w:rsid w:val="00E96289"/>
    <w:rsid w:val="00E96D65"/>
    <w:rsid w:val="00EA2CDA"/>
    <w:rsid w:val="00EA4C28"/>
    <w:rsid w:val="00EA5F3A"/>
    <w:rsid w:val="00EA611A"/>
    <w:rsid w:val="00EA6EE7"/>
    <w:rsid w:val="00EC37DE"/>
    <w:rsid w:val="00ED3B40"/>
    <w:rsid w:val="00ED6D41"/>
    <w:rsid w:val="00ED7216"/>
    <w:rsid w:val="00EF091F"/>
    <w:rsid w:val="00EF47D6"/>
    <w:rsid w:val="00F00D19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4CED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61502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337</cp:revision>
  <dcterms:created xsi:type="dcterms:W3CDTF">2019-10-16T10:03:00Z</dcterms:created>
  <dcterms:modified xsi:type="dcterms:W3CDTF">2020-06-17T07:10:00Z</dcterms:modified>
</cp:coreProperties>
</file>